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813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1341"/>
      </w:tblGrid>
      <w:tr w:rsidR="00010088" w:rsidRPr="00DA01FD" w:rsidTr="007D32EB">
        <w:trPr>
          <w:trHeight w:val="3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10088" w:rsidRPr="00DA01FD" w:rsidRDefault="00010088" w:rsidP="00010088">
            <w:pPr>
              <w:rPr>
                <w:rFonts w:ascii="華康娃娃體W7(P)" w:eastAsia="華康娃娃體W7(P)" w:hAnsi="標楷體" w:cs="細明體"/>
                <w:szCs w:val="24"/>
              </w:rPr>
            </w:pPr>
            <w:bookmarkStart w:id="0" w:name="_GoBack"/>
            <w:bookmarkEnd w:id="0"/>
            <w:r w:rsidRPr="00DA01FD">
              <w:rPr>
                <w:rFonts w:ascii="華康娃娃體W7(P)" w:eastAsia="華康娃娃體W7(P)" w:hAnsi="標楷體" w:hint="eastAsia"/>
                <w:noProof/>
                <w:color w:val="000000" w:themeColor="text1"/>
                <w:sz w:val="32"/>
              </w:rPr>
              <w:drawing>
                <wp:anchor distT="0" distB="0" distL="114300" distR="114300" simplePos="0" relativeHeight="251660288" behindDoc="1" locked="0" layoutInCell="1" allowOverlap="1" wp14:anchorId="6203CA66" wp14:editId="46788A5D">
                  <wp:simplePos x="0" y="0"/>
                  <wp:positionH relativeFrom="column">
                    <wp:posOffset>1784737</wp:posOffset>
                  </wp:positionH>
                  <wp:positionV relativeFrom="paragraph">
                    <wp:posOffset>3368</wp:posOffset>
                  </wp:positionV>
                  <wp:extent cx="461010" cy="589280"/>
                  <wp:effectExtent l="57150" t="38100" r="53340" b="3937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人偶-0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88015">
                            <a:off x="0" y="0"/>
                            <a:ext cx="461010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01FD">
              <w:rPr>
                <w:rFonts w:ascii="華康娃娃體W7(P)" w:eastAsia="華康娃娃體W7(P)" w:hAnsi="標楷體" w:hint="eastAsia"/>
                <w:noProof/>
                <w:color w:val="000000" w:themeColor="text1"/>
                <w:sz w:val="32"/>
              </w:rPr>
              <w:drawing>
                <wp:anchor distT="0" distB="0" distL="114300" distR="114300" simplePos="0" relativeHeight="251663360" behindDoc="1" locked="0" layoutInCell="1" allowOverlap="1" wp14:anchorId="1960ED6D" wp14:editId="368127B2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209550</wp:posOffset>
                  </wp:positionV>
                  <wp:extent cx="1133475" cy="316230"/>
                  <wp:effectExtent l="0" t="0" r="9525" b="762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gic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0088" w:rsidRPr="00B00D8F" w:rsidRDefault="00010088" w:rsidP="007D32EB">
            <w:pPr>
              <w:spacing w:line="0" w:lineRule="atLeast"/>
              <w:jc w:val="center"/>
              <w:rPr>
                <w:rFonts w:ascii="華康娃娃體W7(P)" w:eastAsia="華康娃娃體W7(P)" w:hAnsi="標楷體"/>
                <w:noProof/>
                <w:sz w:val="40"/>
              </w:rPr>
            </w:pPr>
            <w:proofErr w:type="gramStart"/>
            <w:r w:rsidRPr="00DA01FD">
              <w:rPr>
                <w:rFonts w:ascii="華康娃娃體W7(P)" w:eastAsia="華康娃娃體W7(P)" w:hAnsi="標楷體" w:hint="eastAsia"/>
                <w:color w:val="000000" w:themeColor="text1"/>
                <w:sz w:val="22"/>
                <w:szCs w:val="28"/>
              </w:rPr>
              <w:t>臺</w:t>
            </w:r>
            <w:proofErr w:type="gramEnd"/>
            <w:r w:rsidRPr="00DA01FD">
              <w:rPr>
                <w:rFonts w:ascii="華康娃娃體W7(P)" w:eastAsia="華康娃娃體W7(P)" w:hAnsi="標楷體" w:hint="eastAsia"/>
                <w:color w:val="000000" w:themeColor="text1"/>
                <w:sz w:val="22"/>
                <w:szCs w:val="28"/>
              </w:rPr>
              <w:t>南市私立魔</w:t>
            </w:r>
            <w:proofErr w:type="gramStart"/>
            <w:r w:rsidRPr="00DA01FD">
              <w:rPr>
                <w:rFonts w:ascii="華康娃娃體W7(P)" w:eastAsia="華康娃娃體W7(P)" w:hAnsi="標楷體" w:hint="eastAsia"/>
                <w:color w:val="000000" w:themeColor="text1"/>
                <w:sz w:val="22"/>
                <w:szCs w:val="28"/>
              </w:rPr>
              <w:t>荳</w:t>
            </w:r>
            <w:proofErr w:type="gramEnd"/>
            <w:r w:rsidRPr="00DA01FD">
              <w:rPr>
                <w:rFonts w:ascii="華康娃娃體W7(P)" w:eastAsia="華康娃娃體W7(P)" w:hAnsi="標楷體" w:hint="eastAsia"/>
                <w:color w:val="000000" w:themeColor="text1"/>
                <w:sz w:val="22"/>
                <w:szCs w:val="28"/>
              </w:rPr>
              <w:t>幼兒園</w:t>
            </w:r>
          </w:p>
          <w:p w:rsidR="00010088" w:rsidRPr="00DA01FD" w:rsidRDefault="00010088" w:rsidP="007D32EB">
            <w:pPr>
              <w:spacing w:line="0" w:lineRule="atLeast"/>
              <w:jc w:val="center"/>
              <w:rPr>
                <w:rFonts w:ascii="華康娃娃體W7(P)" w:eastAsia="華康娃娃體W7(P)" w:hAnsi="標楷體"/>
                <w:color w:val="000000" w:themeColor="text1"/>
                <w:sz w:val="28"/>
                <w:szCs w:val="28"/>
              </w:rPr>
            </w:pPr>
            <w:r w:rsidRPr="00DA01FD">
              <w:rPr>
                <w:rFonts w:ascii="華康娃娃體W7(P)" w:eastAsia="華康娃娃體W7(P)" w:hAnsi="標楷體" w:hint="eastAsia"/>
                <w:noProof/>
                <w:color w:val="000000" w:themeColor="text1"/>
                <w:sz w:val="32"/>
              </w:rPr>
              <w:drawing>
                <wp:anchor distT="0" distB="0" distL="114300" distR="114300" simplePos="0" relativeHeight="251659264" behindDoc="1" locked="0" layoutInCell="1" allowOverlap="1" wp14:anchorId="7F1C7260" wp14:editId="015CD7A5">
                  <wp:simplePos x="0" y="0"/>
                  <wp:positionH relativeFrom="column">
                    <wp:posOffset>4822135</wp:posOffset>
                  </wp:positionH>
                  <wp:positionV relativeFrom="paragraph">
                    <wp:posOffset>-414793</wp:posOffset>
                  </wp:positionV>
                  <wp:extent cx="487045" cy="626110"/>
                  <wp:effectExtent l="38100" t="38100" r="46355" b="4064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人偶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81171">
                            <a:off x="0" y="0"/>
                            <a:ext cx="487045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華康娃娃體W7(P)" w:eastAsia="華康娃娃體W7(P)" w:hAnsi="標楷體" w:hint="eastAsia"/>
                <w:color w:val="000000" w:themeColor="text1"/>
                <w:sz w:val="22"/>
                <w:szCs w:val="28"/>
              </w:rPr>
              <w:t>112</w:t>
            </w:r>
            <w:r w:rsidRPr="00DA01FD">
              <w:rPr>
                <w:rFonts w:ascii="華康娃娃體W7(P)" w:eastAsia="華康娃娃體W7(P)" w:hAnsi="標楷體" w:hint="eastAsia"/>
                <w:color w:val="000000" w:themeColor="text1"/>
                <w:sz w:val="22"/>
                <w:szCs w:val="28"/>
              </w:rPr>
              <w:t>學年度第一學期12月份餐點表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4"/>
              <w:gridCol w:w="500"/>
              <w:gridCol w:w="1712"/>
              <w:gridCol w:w="4284"/>
              <w:gridCol w:w="709"/>
              <w:gridCol w:w="1532"/>
              <w:gridCol w:w="369"/>
              <w:gridCol w:w="391"/>
              <w:gridCol w:w="438"/>
              <w:gridCol w:w="276"/>
            </w:tblGrid>
            <w:tr w:rsidR="00010088" w:rsidRPr="00DA01FD" w:rsidTr="007D32EB">
              <w:trPr>
                <w:cantSplit/>
                <w:trHeight w:val="426"/>
                <w:tblHeader/>
              </w:trPr>
              <w:tc>
                <w:tcPr>
                  <w:tcW w:w="407" w:type="pct"/>
                  <w:vMerge w:val="restar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日期</w:t>
                  </w:r>
                </w:p>
              </w:tc>
              <w:tc>
                <w:tcPr>
                  <w:tcW w:w="225" w:type="pct"/>
                  <w:vMerge w:val="restar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Cs w:val="24"/>
                    </w:rPr>
                    <w:t>星期</w:t>
                  </w:r>
                </w:p>
              </w:tc>
              <w:tc>
                <w:tcPr>
                  <w:tcW w:w="770" w:type="pct"/>
                  <w:vMerge w:val="restar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Cs w:val="24"/>
                    </w:rPr>
                    <w:t>上午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Cs w:val="24"/>
                    </w:rPr>
                    <w:t>點心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Cs w:val="24"/>
                    </w:rPr>
                    <w:t>9:00</w:t>
                  </w:r>
                </w:p>
              </w:tc>
              <w:tc>
                <w:tcPr>
                  <w:tcW w:w="1927" w:type="pct"/>
                  <w:vMerge w:val="restar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Cs w:val="24"/>
                    </w:rPr>
                    <w:t>午    餐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Cs w:val="24"/>
                    </w:rPr>
                    <w:t>11:30</w:t>
                  </w:r>
                </w:p>
              </w:tc>
              <w:tc>
                <w:tcPr>
                  <w:tcW w:w="319" w:type="pct"/>
                  <w:vMerge w:val="restar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Cs w:val="24"/>
                    </w:rPr>
                    <w:t>水果</w:t>
                  </w:r>
                </w:p>
              </w:tc>
              <w:tc>
                <w:tcPr>
                  <w:tcW w:w="689" w:type="pct"/>
                  <w:vMerge w:val="restar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Cs w:val="24"/>
                    </w:rPr>
                    <w:t>下午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Cs w:val="24"/>
                    </w:rPr>
                    <w:t>點心15:00</w:t>
                  </w:r>
                </w:p>
              </w:tc>
              <w:tc>
                <w:tcPr>
                  <w:tcW w:w="663" w:type="pct"/>
                  <w:gridSpan w:val="4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16"/>
                      <w:szCs w:val="1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16"/>
                    </w:rPr>
                    <w:t>餐點類別檢核</w:t>
                  </w:r>
                </w:p>
              </w:tc>
            </w:tr>
            <w:tr w:rsidR="00010088" w:rsidRPr="00DA01FD" w:rsidTr="007D32EB">
              <w:trPr>
                <w:cantSplit/>
                <w:trHeight w:val="612"/>
                <w:tblHeader/>
              </w:trPr>
              <w:tc>
                <w:tcPr>
                  <w:tcW w:w="407" w:type="pct"/>
                  <w:vMerge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</w:p>
              </w:tc>
              <w:tc>
                <w:tcPr>
                  <w:tcW w:w="225" w:type="pct"/>
                  <w:vMerge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4"/>
                    </w:rPr>
                  </w:pPr>
                </w:p>
              </w:tc>
              <w:tc>
                <w:tcPr>
                  <w:tcW w:w="770" w:type="pct"/>
                  <w:vMerge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927" w:type="pct"/>
                  <w:vMerge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19" w:type="pct"/>
                  <w:vMerge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689" w:type="pct"/>
                  <w:vMerge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66" w:type="pct"/>
                  <w:textDirection w:val="tbRlV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16"/>
                      <w:szCs w:val="1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14"/>
                      <w:szCs w:val="16"/>
                    </w:rPr>
                    <w:t>全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14"/>
                      <w:szCs w:val="16"/>
                    </w:rPr>
                    <w:t>榖</w:t>
                  </w:r>
                  <w:proofErr w:type="gramEnd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14"/>
                      <w:szCs w:val="16"/>
                    </w:rPr>
                    <w:t>根莖類</w:t>
                  </w:r>
                </w:p>
              </w:tc>
              <w:tc>
                <w:tcPr>
                  <w:tcW w:w="176" w:type="pct"/>
                  <w:textDirection w:val="tbRlV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14"/>
                      <w:szCs w:val="16"/>
                    </w:rPr>
                    <w:t>豆</w:t>
                  </w:r>
                  <w:proofErr w:type="gramEnd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14"/>
                      <w:szCs w:val="16"/>
                    </w:rPr>
                    <w:t>魚肉蛋類</w:t>
                  </w:r>
                </w:p>
              </w:tc>
              <w:tc>
                <w:tcPr>
                  <w:tcW w:w="197" w:type="pct"/>
                  <w:textDirection w:val="tbRlV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16"/>
                      <w:szCs w:val="1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16"/>
                      <w:szCs w:val="16"/>
                    </w:rPr>
                    <w:t>蔬菜類</w:t>
                  </w:r>
                </w:p>
              </w:tc>
              <w:tc>
                <w:tcPr>
                  <w:tcW w:w="124" w:type="pct"/>
                  <w:textDirection w:val="tbRlV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16"/>
                      <w:szCs w:val="1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16"/>
                      <w:szCs w:val="16"/>
                    </w:rPr>
                    <w:t>水果類</w:t>
                  </w:r>
                </w:p>
              </w:tc>
            </w:tr>
            <w:tr w:rsidR="00010088" w:rsidRPr="00DA01FD" w:rsidTr="007D32EB">
              <w:trPr>
                <w:trHeight w:val="450"/>
              </w:trPr>
              <w:tc>
                <w:tcPr>
                  <w:tcW w:w="40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12/1</w:t>
                  </w:r>
                </w:p>
              </w:tc>
              <w:tc>
                <w:tcPr>
                  <w:tcW w:w="225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五</w:t>
                  </w:r>
                </w:p>
              </w:tc>
              <w:tc>
                <w:tcPr>
                  <w:tcW w:w="770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絲瓜麵線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絲瓜.麵線.豬肉.薑絲</w:t>
                  </w:r>
                </w:p>
              </w:tc>
              <w:tc>
                <w:tcPr>
                  <w:tcW w:w="1927" w:type="pct"/>
                  <w:vAlign w:val="center"/>
                </w:tcPr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肉燥+</w:t>
                  </w:r>
                  <w:r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香腸+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香菇蒸蛋+</w:t>
                  </w:r>
                  <w:r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炒時蔬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+餛飩湯</w:t>
                  </w:r>
                </w:p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2"/>
                    </w:rPr>
                    <w:t>絞肉、香菇、蛋、蔬菜、餛飩</w:t>
                  </w:r>
                </w:p>
              </w:tc>
              <w:tc>
                <w:tcPr>
                  <w:tcW w:w="319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西瓜</w:t>
                  </w:r>
                </w:p>
              </w:tc>
              <w:tc>
                <w:tcPr>
                  <w:tcW w:w="689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芋頭西米露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芋頭.牛奶.西米露.二砂糖</w:t>
                  </w:r>
                </w:p>
              </w:tc>
              <w:tc>
                <w:tcPr>
                  <w:tcW w:w="16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010088" w:rsidRPr="00DA01FD" w:rsidTr="007D32EB">
              <w:trPr>
                <w:trHeight w:val="413"/>
              </w:trPr>
              <w:tc>
                <w:tcPr>
                  <w:tcW w:w="40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sz w:val="20"/>
                      <w:szCs w:val="26"/>
                    </w:rPr>
                  </w:pPr>
                  <w:r>
                    <w:rPr>
                      <w:rFonts w:ascii="華康娃娃體W7(P)" w:eastAsia="華康娃娃體W7(P)" w:hAnsi="Times New Roman" w:hint="eastAsia"/>
                      <w:sz w:val="20"/>
                      <w:szCs w:val="26"/>
                    </w:rPr>
                    <w:t>12/4</w:t>
                  </w:r>
                </w:p>
              </w:tc>
              <w:tc>
                <w:tcPr>
                  <w:tcW w:w="225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一</w:t>
                  </w:r>
                  <w:proofErr w:type="gramEnd"/>
                </w:p>
              </w:tc>
              <w:tc>
                <w:tcPr>
                  <w:tcW w:w="770" w:type="pct"/>
                  <w:vAlign w:val="center"/>
                </w:tcPr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Cs w:val="24"/>
                    </w:rPr>
                    <w:t>雞蓉翡翠</w:t>
                  </w:r>
                  <w:proofErr w:type="gramEnd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Cs w:val="24"/>
                    </w:rPr>
                    <w:t>濃湯</w:t>
                  </w:r>
                </w:p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</w:rPr>
                    <w:t>菠菜、芹菜、雞肉、豌豆仁、雞蛋</w:t>
                  </w:r>
                </w:p>
              </w:tc>
              <w:tc>
                <w:tcPr>
                  <w:tcW w:w="1927" w:type="pct"/>
                  <w:vAlign w:val="center"/>
                </w:tcPr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咖哩雞肉飯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高麗菜、雞蛋、紅蘿蔔、</w:t>
                  </w: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國產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4"/>
                    </w:rPr>
                    <w:t>豬肉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、雞肉、白米</w:t>
                  </w:r>
                </w:p>
              </w:tc>
              <w:tc>
                <w:tcPr>
                  <w:tcW w:w="319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西瓜</w:t>
                  </w:r>
                </w:p>
              </w:tc>
              <w:tc>
                <w:tcPr>
                  <w:tcW w:w="689" w:type="pct"/>
                  <w:vAlign w:val="center"/>
                </w:tcPr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20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20"/>
                      <w:szCs w:val="20"/>
                    </w:rPr>
                    <w:t>果醬吐司＋麥茶</w:t>
                  </w:r>
                </w:p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2"/>
                    </w:rPr>
                    <w:t>吐司、奶油、麥茶包</w:t>
                  </w:r>
                </w:p>
              </w:tc>
              <w:tc>
                <w:tcPr>
                  <w:tcW w:w="16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010088" w:rsidRPr="00DA01FD" w:rsidTr="007D32EB">
              <w:trPr>
                <w:trHeight w:val="350"/>
              </w:trPr>
              <w:tc>
                <w:tcPr>
                  <w:tcW w:w="40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sz w:val="20"/>
                      <w:szCs w:val="26"/>
                    </w:rPr>
                  </w:pPr>
                  <w:r>
                    <w:rPr>
                      <w:rFonts w:ascii="華康娃娃體W7(P)" w:eastAsia="華康娃娃體W7(P)" w:hAnsi="Times New Roman" w:hint="eastAsia"/>
                      <w:sz w:val="20"/>
                      <w:szCs w:val="26"/>
                    </w:rPr>
                    <w:t>12/5</w:t>
                  </w:r>
                </w:p>
              </w:tc>
              <w:tc>
                <w:tcPr>
                  <w:tcW w:w="225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二</w:t>
                  </w:r>
                </w:p>
              </w:tc>
              <w:tc>
                <w:tcPr>
                  <w:tcW w:w="770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吻仔魚菠菜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羹</w:t>
                  </w:r>
                  <w:proofErr w:type="gramEnd"/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菠菜.吻仔魚、太白粉</w:t>
                  </w:r>
                </w:p>
              </w:tc>
              <w:tc>
                <w:tcPr>
                  <w:tcW w:w="192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柴魚風味關東煮烏龍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麵</w:t>
                  </w:r>
                  <w:proofErr w:type="gramEnd"/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烏龍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麵</w:t>
                  </w:r>
                  <w:proofErr w:type="gramEnd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.柴魚.黑輪.花枝羹.醬油</w:t>
                  </w:r>
                </w:p>
              </w:tc>
              <w:tc>
                <w:tcPr>
                  <w:tcW w:w="319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西瓜</w:t>
                  </w:r>
                </w:p>
              </w:tc>
              <w:tc>
                <w:tcPr>
                  <w:tcW w:w="689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綠豆湯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綠豆.二砂糖</w:t>
                  </w:r>
                </w:p>
              </w:tc>
              <w:tc>
                <w:tcPr>
                  <w:tcW w:w="16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010088" w:rsidRPr="00DA01FD" w:rsidTr="007D32EB">
              <w:trPr>
                <w:trHeight w:val="612"/>
              </w:trPr>
              <w:tc>
                <w:tcPr>
                  <w:tcW w:w="40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12/6</w:t>
                  </w:r>
                </w:p>
              </w:tc>
              <w:tc>
                <w:tcPr>
                  <w:tcW w:w="225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三</w:t>
                  </w:r>
                </w:p>
              </w:tc>
              <w:tc>
                <w:tcPr>
                  <w:tcW w:w="770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鍋燒冬粉</w:t>
                  </w:r>
                  <w:proofErr w:type="gramEnd"/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0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冬粉.蘿蔔絲.高麗菜.洋蔥.</w:t>
                  </w: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0"/>
                      <w:szCs w:val="24"/>
                    </w:rPr>
                    <w:t>蔥</w:t>
                  </w:r>
                </w:p>
              </w:tc>
              <w:tc>
                <w:tcPr>
                  <w:tcW w:w="1927" w:type="pct"/>
                  <w:vAlign w:val="center"/>
                </w:tcPr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海鮮滑蛋粥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蝦.花枝.雞蛋.玉米.洋蔥.香菇.青江菜.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姜</w:t>
                  </w:r>
                  <w:proofErr w:type="gramEnd"/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絲</w:t>
                  </w:r>
                </w:p>
              </w:tc>
              <w:tc>
                <w:tcPr>
                  <w:tcW w:w="319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西瓜</w:t>
                  </w:r>
                </w:p>
              </w:tc>
              <w:tc>
                <w:tcPr>
                  <w:tcW w:w="689" w:type="pct"/>
                  <w:vAlign w:val="center"/>
                </w:tcPr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20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20"/>
                    </w:rPr>
                    <w:t>當歸米血黑</w:t>
                  </w:r>
                  <w:proofErr w:type="gramEnd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20"/>
                    </w:rPr>
                    <w:t>輪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當歸、薑、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米血</w:t>
                  </w:r>
                  <w:proofErr w:type="gramEnd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、黑輪</w:t>
                  </w:r>
                </w:p>
              </w:tc>
              <w:tc>
                <w:tcPr>
                  <w:tcW w:w="16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010088" w:rsidRPr="00DA01FD" w:rsidTr="007D32EB">
              <w:trPr>
                <w:trHeight w:val="612"/>
              </w:trPr>
              <w:tc>
                <w:tcPr>
                  <w:tcW w:w="40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12/7</w:t>
                  </w:r>
                </w:p>
              </w:tc>
              <w:tc>
                <w:tcPr>
                  <w:tcW w:w="225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四</w:t>
                  </w:r>
                </w:p>
              </w:tc>
              <w:tc>
                <w:tcPr>
                  <w:tcW w:w="770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Cs w:val="20"/>
                    </w:rPr>
                    <w:t>火腿歐姆蛋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  <w:sz w:val="26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火腿.玉米.雞蛋.蔥</w:t>
                  </w:r>
                </w:p>
              </w:tc>
              <w:tc>
                <w:tcPr>
                  <w:tcW w:w="1927" w:type="pct"/>
                  <w:vAlign w:val="center"/>
                </w:tcPr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Cs w:val="24"/>
                    </w:rPr>
                    <w:t>醬燒肉絲燴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Cs w:val="24"/>
                    </w:rPr>
                    <w:t>麵</w:t>
                  </w:r>
                  <w:proofErr w:type="gramEnd"/>
                </w:p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  <w:sz w:val="12"/>
                      <w:szCs w:val="12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標楷體" w:hint="eastAsia"/>
                      <w:color w:val="000000"/>
                      <w:sz w:val="12"/>
                      <w:szCs w:val="12"/>
                    </w:rPr>
                    <w:t>麵</w:t>
                  </w:r>
                  <w:proofErr w:type="gramEnd"/>
                  <w:r w:rsidRPr="00DA01FD">
                    <w:rPr>
                      <w:rFonts w:ascii="華康娃娃體W7(P)" w:eastAsia="華康娃娃體W7(P)" w:hAnsi="標楷體" w:hint="eastAsia"/>
                      <w:color w:val="000000"/>
                      <w:sz w:val="12"/>
                      <w:szCs w:val="12"/>
                    </w:rPr>
                    <w:t>.香菇.豬肉.洋蔥.高麗菜.木耳.小白菜.紅蘿蔔絲</w:t>
                  </w:r>
                </w:p>
              </w:tc>
              <w:tc>
                <w:tcPr>
                  <w:tcW w:w="319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西瓜</w:t>
                  </w:r>
                </w:p>
              </w:tc>
              <w:tc>
                <w:tcPr>
                  <w:tcW w:w="689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銀芽豆腐羹</w:t>
                  </w:r>
                  <w:proofErr w:type="gramEnd"/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豆腐.豆芽菜.豬肉</w:t>
                  </w:r>
                </w:p>
              </w:tc>
              <w:tc>
                <w:tcPr>
                  <w:tcW w:w="16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010088" w:rsidRPr="00DA01FD" w:rsidTr="007D32EB">
              <w:trPr>
                <w:trHeight w:val="318"/>
              </w:trPr>
              <w:tc>
                <w:tcPr>
                  <w:tcW w:w="40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12/8</w:t>
                  </w:r>
                </w:p>
              </w:tc>
              <w:tc>
                <w:tcPr>
                  <w:tcW w:w="225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五</w:t>
                  </w:r>
                </w:p>
              </w:tc>
              <w:tc>
                <w:tcPr>
                  <w:tcW w:w="770" w:type="pct"/>
                  <w:vAlign w:val="center"/>
                </w:tcPr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Cs w:val="24"/>
                    </w:rPr>
                    <w:t>韮香蘿蔔糕湯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2"/>
                    </w:rPr>
                    <w:t>韭菜.蘿蔔糕.豆芽菜.</w:t>
                  </w:r>
                </w:p>
              </w:tc>
              <w:tc>
                <w:tcPr>
                  <w:tcW w:w="192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  <w:sz w:val="22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22"/>
                    </w:rPr>
                    <w:t>肉燥+</w:t>
                  </w:r>
                  <w:r>
                    <w:rPr>
                      <w:rFonts w:ascii="華康娃娃體W7(P)" w:eastAsia="華康娃娃體W7(P)" w:hAnsi="標楷體" w:hint="eastAsia"/>
                      <w:sz w:val="22"/>
                    </w:rPr>
                    <w:t>小雞腿+</w:t>
                  </w:r>
                  <w:r w:rsidRPr="00DA01FD">
                    <w:rPr>
                      <w:rFonts w:ascii="華康娃娃體W7(P)" w:eastAsia="華康娃娃體W7(P)" w:hAnsi="標楷體" w:hint="eastAsia"/>
                      <w:sz w:val="22"/>
                    </w:rPr>
                    <w:t>玉米蛋+</w:t>
                  </w:r>
                  <w:r>
                    <w:rPr>
                      <w:rFonts w:ascii="華康娃娃體W7(P)" w:eastAsia="華康娃娃體W7(P)" w:hAnsi="標楷體" w:hint="eastAsia"/>
                      <w:sz w:val="22"/>
                    </w:rPr>
                    <w:t>炒時蔬</w:t>
                  </w:r>
                  <w:r w:rsidRPr="00DA01FD">
                    <w:rPr>
                      <w:rFonts w:ascii="華康娃娃體W7(P)" w:eastAsia="華康娃娃體W7(P)" w:hAnsi="標楷體" w:hint="eastAsia"/>
                      <w:sz w:val="22"/>
                    </w:rPr>
                    <w:t>+綜合菇</w:t>
                  </w:r>
                  <w:proofErr w:type="gramStart"/>
                  <w:r w:rsidRPr="00DA01FD">
                    <w:rPr>
                      <w:rFonts w:ascii="華康娃娃體W7(P)" w:eastAsia="華康娃娃體W7(P)" w:hAnsi="標楷體" w:hint="eastAsia"/>
                      <w:sz w:val="22"/>
                    </w:rPr>
                    <w:t>菇</w:t>
                  </w:r>
                  <w:proofErr w:type="gramEnd"/>
                  <w:r w:rsidRPr="00DA01FD">
                    <w:rPr>
                      <w:rFonts w:ascii="華康娃娃體W7(P)" w:eastAsia="華康娃娃體W7(P)" w:hAnsi="標楷體" w:hint="eastAsia"/>
                      <w:sz w:val="22"/>
                    </w:rPr>
                    <w:t>湯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白米.香菇.豬肉.薑絲.綜合菇、玉米、蛋</w:t>
                  </w:r>
                  <w:r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、小雞腿</w:t>
                  </w:r>
                </w:p>
              </w:tc>
              <w:tc>
                <w:tcPr>
                  <w:tcW w:w="319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西瓜</w:t>
                  </w:r>
                </w:p>
              </w:tc>
              <w:tc>
                <w:tcPr>
                  <w:tcW w:w="689" w:type="pct"/>
                  <w:vAlign w:val="center"/>
                </w:tcPr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22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22"/>
                    </w:rPr>
                    <w:t>小饅頭+</w:t>
                  </w:r>
                  <w:proofErr w:type="gramStart"/>
                  <w:r>
                    <w:rPr>
                      <w:rFonts w:ascii="華康娃娃體W7(P)" w:eastAsia="華康娃娃體W7(P)" w:hAnsi="標楷體" w:cs="新細明體" w:hint="eastAsia"/>
                      <w:kern w:val="0"/>
                      <w:sz w:val="22"/>
                    </w:rPr>
                    <w:t>決明子</w:t>
                  </w:r>
                  <w:proofErr w:type="gramEnd"/>
                </w:p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  <w:sz w:val="12"/>
                      <w:szCs w:val="12"/>
                    </w:rPr>
                  </w:pPr>
                  <w:r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小饅頭、</w:t>
                  </w:r>
                  <w:proofErr w:type="gramStart"/>
                  <w:r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決明子</w:t>
                  </w:r>
                  <w:proofErr w:type="gramEnd"/>
                </w:p>
              </w:tc>
              <w:tc>
                <w:tcPr>
                  <w:tcW w:w="16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010088" w:rsidRPr="00DA01FD" w:rsidTr="007D32EB">
              <w:trPr>
                <w:trHeight w:val="382"/>
              </w:trPr>
              <w:tc>
                <w:tcPr>
                  <w:tcW w:w="40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12/11</w:t>
                  </w:r>
                </w:p>
              </w:tc>
              <w:tc>
                <w:tcPr>
                  <w:tcW w:w="225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一</w:t>
                  </w:r>
                  <w:proofErr w:type="gramEnd"/>
                </w:p>
              </w:tc>
              <w:tc>
                <w:tcPr>
                  <w:tcW w:w="770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木耳鮮菇湯</w:t>
                  </w:r>
                </w:p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黑木耳.香菇.秀珍菇.</w:t>
                  </w:r>
                </w:p>
              </w:tc>
              <w:tc>
                <w:tcPr>
                  <w:tcW w:w="192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  <w:sz w:val="22"/>
                    </w:rPr>
                  </w:pPr>
                  <w:r>
                    <w:rPr>
                      <w:rFonts w:ascii="華康娃娃體W7(P)" w:eastAsia="華康娃娃體W7(P)" w:hAnsi="標楷體" w:hint="eastAsia"/>
                      <w:sz w:val="22"/>
                    </w:rPr>
                    <w:t>豬肉</w:t>
                  </w:r>
                  <w:r w:rsidRPr="00DA01FD">
                    <w:rPr>
                      <w:rFonts w:ascii="華康娃娃體W7(P)" w:eastAsia="華康娃娃體W7(P)" w:hAnsi="標楷體" w:hint="eastAsia"/>
                      <w:sz w:val="22"/>
                    </w:rPr>
                    <w:t>水餃+玉米濃湯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豬肉、水餃皮、玉米、牛奶、蛋、洋蔥、火腿</w:t>
                  </w:r>
                </w:p>
              </w:tc>
              <w:tc>
                <w:tcPr>
                  <w:tcW w:w="319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西瓜</w:t>
                  </w:r>
                </w:p>
              </w:tc>
              <w:tc>
                <w:tcPr>
                  <w:tcW w:w="689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草莓吐司+</w:t>
                  </w: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0"/>
                    </w:rPr>
                    <w:t>冬瓜鮮奶</w:t>
                  </w:r>
                </w:p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  <w:sz w:val="10"/>
                      <w:szCs w:val="1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0"/>
                      <w:szCs w:val="10"/>
                    </w:rPr>
                    <w:t>吐司.草莓果醬.</w:t>
                  </w: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0"/>
                      <w:szCs w:val="10"/>
                    </w:rPr>
                    <w:t>冬瓜塊.牛奶</w:t>
                  </w:r>
                </w:p>
              </w:tc>
              <w:tc>
                <w:tcPr>
                  <w:tcW w:w="16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010088" w:rsidRPr="00DA01FD" w:rsidTr="007D32EB">
              <w:trPr>
                <w:trHeight w:val="460"/>
              </w:trPr>
              <w:tc>
                <w:tcPr>
                  <w:tcW w:w="40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12/12</w:t>
                  </w:r>
                </w:p>
              </w:tc>
              <w:tc>
                <w:tcPr>
                  <w:tcW w:w="225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二</w:t>
                  </w:r>
                </w:p>
              </w:tc>
              <w:tc>
                <w:tcPr>
                  <w:tcW w:w="770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</w:rPr>
                  </w:pPr>
                  <w:r>
                    <w:rPr>
                      <w:rFonts w:ascii="華康娃娃體W7(P)" w:eastAsia="華康娃娃體W7(P)" w:hAnsi="標楷體" w:hint="eastAsia"/>
                    </w:rPr>
                    <w:t>紅蘿蔔</w:t>
                  </w:r>
                  <w:r w:rsidRPr="00DA01FD">
                    <w:rPr>
                      <w:rFonts w:ascii="華康娃娃體W7(P)" w:eastAsia="華康娃娃體W7(P)" w:hAnsi="標楷體" w:hint="eastAsia"/>
                    </w:rPr>
                    <w:t>烘蛋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火腿.玉米.雞蛋.蔥.</w:t>
                  </w:r>
                  <w:r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紅蘿蔔</w:t>
                  </w:r>
                </w:p>
              </w:tc>
              <w:tc>
                <w:tcPr>
                  <w:tcW w:w="192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</w:rPr>
                    <w:t>蔥爆三鮮燴</w:t>
                  </w:r>
                  <w:proofErr w:type="gramStart"/>
                  <w:r w:rsidRPr="00DA01FD">
                    <w:rPr>
                      <w:rFonts w:ascii="華康娃娃體W7(P)" w:eastAsia="華康娃娃體W7(P)" w:hAnsi="標楷體" w:hint="eastAsia"/>
                    </w:rPr>
                    <w:t>麵</w:t>
                  </w:r>
                  <w:proofErr w:type="gramEnd"/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20"/>
                    </w:rPr>
                    <w:t>蝦.花枝.魚.木耳.洋蔥.紅蘿蔔.鐵板</w:t>
                  </w:r>
                  <w:proofErr w:type="gramStart"/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20"/>
                    </w:rPr>
                    <w:t>麵</w:t>
                  </w:r>
                  <w:proofErr w:type="gramEnd"/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20"/>
                    </w:rPr>
                    <w:t>.紫菜.雞蛋</w:t>
                  </w:r>
                </w:p>
              </w:tc>
              <w:tc>
                <w:tcPr>
                  <w:tcW w:w="319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西瓜</w:t>
                  </w:r>
                </w:p>
              </w:tc>
              <w:tc>
                <w:tcPr>
                  <w:tcW w:w="689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紅豆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粥</w:t>
                  </w:r>
                  <w:proofErr w:type="gramEnd"/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紅豆.二砂糖</w:t>
                  </w:r>
                </w:p>
              </w:tc>
              <w:tc>
                <w:tcPr>
                  <w:tcW w:w="16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010088" w:rsidRPr="00DA01FD" w:rsidTr="007D32EB">
              <w:trPr>
                <w:trHeight w:val="384"/>
              </w:trPr>
              <w:tc>
                <w:tcPr>
                  <w:tcW w:w="407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12/13</w:t>
                  </w:r>
                </w:p>
              </w:tc>
              <w:tc>
                <w:tcPr>
                  <w:tcW w:w="225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三</w:t>
                  </w:r>
                </w:p>
              </w:tc>
              <w:tc>
                <w:tcPr>
                  <w:tcW w:w="770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鍋燒雞絲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麵</w:t>
                  </w:r>
                  <w:proofErr w:type="gramEnd"/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6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雞絲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麵</w:t>
                  </w:r>
                  <w:proofErr w:type="gramEnd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.小白菜.豬肉</w:t>
                  </w:r>
                </w:p>
              </w:tc>
              <w:tc>
                <w:tcPr>
                  <w:tcW w:w="1927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0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芹香魚片</w:t>
                  </w:r>
                  <w:proofErr w:type="gramEnd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海鮮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粥</w:t>
                  </w:r>
                  <w:proofErr w:type="gramEnd"/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白米.虱目魚肉.豬肉.花枝.芹菜.高麗菜.洋蔥</w:t>
                  </w:r>
                </w:p>
              </w:tc>
              <w:tc>
                <w:tcPr>
                  <w:tcW w:w="319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西瓜</w:t>
                  </w:r>
                </w:p>
              </w:tc>
              <w:tc>
                <w:tcPr>
                  <w:tcW w:w="689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翡翠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蟹絲羹</w:t>
                  </w:r>
                  <w:proofErr w:type="gramEnd"/>
                </w:p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菠菜.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蟹絲</w:t>
                  </w:r>
                  <w:proofErr w:type="gramEnd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.魚板</w:t>
                  </w:r>
                </w:p>
              </w:tc>
              <w:tc>
                <w:tcPr>
                  <w:tcW w:w="166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010088" w:rsidRPr="00DA01FD" w:rsidTr="007D32EB">
              <w:trPr>
                <w:trHeight w:val="604"/>
              </w:trPr>
              <w:tc>
                <w:tcPr>
                  <w:tcW w:w="407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12/14</w:t>
                  </w:r>
                </w:p>
              </w:tc>
              <w:tc>
                <w:tcPr>
                  <w:tcW w:w="225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四</w:t>
                  </w:r>
                </w:p>
              </w:tc>
              <w:tc>
                <w:tcPr>
                  <w:tcW w:w="770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26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26"/>
                      <w:szCs w:val="26"/>
                    </w:rPr>
                    <w:t>芙蓉雞汁粥</w:t>
                  </w:r>
                </w:p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26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白米.玉米.翡翠.雞肉.蔥</w:t>
                  </w:r>
                </w:p>
              </w:tc>
              <w:tc>
                <w:tcPr>
                  <w:tcW w:w="1927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</w:rPr>
                    <w:t>什錦炒麵</w:t>
                  </w:r>
                </w:p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豬肉、蔬菜、紅蘿蔔、木耳、紅面</w:t>
                  </w:r>
                </w:p>
              </w:tc>
              <w:tc>
                <w:tcPr>
                  <w:tcW w:w="319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西瓜</w:t>
                  </w:r>
                </w:p>
              </w:tc>
              <w:tc>
                <w:tcPr>
                  <w:tcW w:w="689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酥炸甜不辣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甜不辣.洋蔥</w:t>
                  </w: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6"/>
                      <w:szCs w:val="24"/>
                    </w:rPr>
                    <w:t>.</w:t>
                  </w:r>
                </w:p>
              </w:tc>
              <w:tc>
                <w:tcPr>
                  <w:tcW w:w="166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010088" w:rsidRPr="00DA01FD" w:rsidTr="007D32EB">
              <w:trPr>
                <w:trHeight w:val="518"/>
              </w:trPr>
              <w:tc>
                <w:tcPr>
                  <w:tcW w:w="407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12/15</w:t>
                  </w:r>
                </w:p>
              </w:tc>
              <w:tc>
                <w:tcPr>
                  <w:tcW w:w="225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五</w:t>
                  </w:r>
                </w:p>
              </w:tc>
              <w:tc>
                <w:tcPr>
                  <w:tcW w:w="770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26"/>
                      <w:szCs w:val="26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26"/>
                      <w:szCs w:val="26"/>
                    </w:rPr>
                    <w:t>銀芽米</w:t>
                  </w:r>
                  <w:proofErr w:type="gramEnd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26"/>
                      <w:szCs w:val="26"/>
                    </w:rPr>
                    <w:t>苔目</w:t>
                  </w:r>
                </w:p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i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豆芽菜、國產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4"/>
                    </w:rPr>
                    <w:t>豬肉</w:t>
                  </w: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、</w:t>
                  </w:r>
                  <w:proofErr w:type="gramStart"/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米苔目</w:t>
                  </w:r>
                  <w:proofErr w:type="gramEnd"/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、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2"/>
                    </w:rPr>
                    <w:t>洋蔥</w:t>
                  </w:r>
                </w:p>
              </w:tc>
              <w:tc>
                <w:tcPr>
                  <w:tcW w:w="1927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Cs w:val="24"/>
                    </w:rPr>
                  </w:pPr>
                  <w:r>
                    <w:rPr>
                      <w:rFonts w:ascii="華康娃娃體W7(P)" w:eastAsia="華康娃娃體W7(P)" w:hAnsi="標楷體" w:cs="細明體" w:hint="eastAsia"/>
                      <w:kern w:val="0"/>
                      <w:szCs w:val="24"/>
                    </w:rPr>
                    <w:t>肉燥+炒時蔬</w:t>
                  </w:r>
                  <w:r w:rsidRPr="00DA01FD">
                    <w:rPr>
                      <w:rFonts w:ascii="華康娃娃體W7(P)" w:eastAsia="華康娃娃體W7(P)" w:hAnsi="標楷體" w:cs="細明體" w:hint="eastAsia"/>
                      <w:kern w:val="0"/>
                      <w:szCs w:val="24"/>
                    </w:rPr>
                    <w:t>+小鳥蛋+洋蔥豬肉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Cs w:val="24"/>
                    </w:rPr>
                    <w:t>+</w:t>
                  </w:r>
                  <w:r w:rsidRPr="00DA01FD">
                    <w:rPr>
                      <w:rFonts w:ascii="華康娃娃體W7(P)" w:eastAsia="華康娃娃體W7(P)" w:hAnsi="標楷體" w:cs="細明體" w:hint="eastAsia"/>
                      <w:kern w:val="0"/>
                      <w:szCs w:val="24"/>
                    </w:rPr>
                    <w:t>味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Cs w:val="24"/>
                    </w:rPr>
                    <w:t>噌</w:t>
                  </w:r>
                  <w:proofErr w:type="gramEnd"/>
                  <w:r w:rsidRPr="00DA01FD">
                    <w:rPr>
                      <w:rFonts w:ascii="華康娃娃體W7(P)" w:eastAsia="華康娃娃體W7(P)" w:hAnsi="標楷體" w:cs="細明體" w:hint="eastAsia"/>
                      <w:kern w:val="0"/>
                      <w:szCs w:val="24"/>
                    </w:rPr>
                    <w:t>湯</w:t>
                  </w:r>
                </w:p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洋蔥、小鳥蛋、國產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2"/>
                    </w:rPr>
                    <w:t>豬肉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.小魚乾.豆腐.味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噌</w:t>
                  </w:r>
                  <w:proofErr w:type="gramEnd"/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.柴魚片</w:t>
                  </w:r>
                </w:p>
              </w:tc>
              <w:tc>
                <w:tcPr>
                  <w:tcW w:w="319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西瓜</w:t>
                  </w:r>
                </w:p>
              </w:tc>
              <w:tc>
                <w:tcPr>
                  <w:tcW w:w="689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絲瓜麵線</w:t>
                  </w:r>
                </w:p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26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絲瓜.薑絲.麵線</w:t>
                  </w:r>
                </w:p>
              </w:tc>
              <w:tc>
                <w:tcPr>
                  <w:tcW w:w="166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010088" w:rsidRPr="00DA01FD" w:rsidTr="007D32EB">
              <w:trPr>
                <w:trHeight w:val="423"/>
              </w:trPr>
              <w:tc>
                <w:tcPr>
                  <w:tcW w:w="407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12/18</w:t>
                  </w:r>
                </w:p>
              </w:tc>
              <w:tc>
                <w:tcPr>
                  <w:tcW w:w="225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一</w:t>
                  </w:r>
                  <w:proofErr w:type="gramEnd"/>
                </w:p>
              </w:tc>
              <w:tc>
                <w:tcPr>
                  <w:tcW w:w="770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香菇大黃瓜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湯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12"/>
                      <w:szCs w:val="12"/>
                    </w:rPr>
                  </w:pPr>
                  <w:r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2"/>
                    </w:rPr>
                    <w:t>香菇、大黃瓜</w:t>
                  </w:r>
                </w:p>
              </w:tc>
              <w:tc>
                <w:tcPr>
                  <w:tcW w:w="1927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高麗菜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肉末滑蛋</w:t>
                  </w:r>
                  <w:proofErr w:type="gramEnd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粥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白米、高麗菜、豬肉、雞蛋、洋蔥、紅蘿蔔、玉米、豌豆、當季水果、西瓜</w:t>
                  </w:r>
                </w:p>
              </w:tc>
              <w:tc>
                <w:tcPr>
                  <w:tcW w:w="319" w:type="pct"/>
                  <w:shd w:val="clear" w:color="auto" w:fill="FFFFFF" w:themeFill="background1"/>
                </w:tcPr>
                <w:p w:rsidR="00010088" w:rsidRDefault="00010088" w:rsidP="007D32EB">
                  <w:r w:rsidRPr="00853866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香蕉</w:t>
                  </w:r>
                </w:p>
              </w:tc>
              <w:tc>
                <w:tcPr>
                  <w:tcW w:w="689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20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20"/>
                      <w:szCs w:val="20"/>
                    </w:rPr>
                    <w:t>法國吐司＋麥茶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color w:val="000000"/>
                      <w:sz w:val="12"/>
                      <w:szCs w:val="12"/>
                    </w:rPr>
                    <w:t>雞蛋、吐司、麥茶包</w:t>
                  </w:r>
                </w:p>
              </w:tc>
              <w:tc>
                <w:tcPr>
                  <w:tcW w:w="166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shd w:val="clear" w:color="auto" w:fill="FFFFFF" w:themeFill="background1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010088" w:rsidRPr="00DA01FD" w:rsidTr="007D32EB">
              <w:trPr>
                <w:trHeight w:val="473"/>
              </w:trPr>
              <w:tc>
                <w:tcPr>
                  <w:tcW w:w="40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12/19</w:t>
                  </w:r>
                </w:p>
              </w:tc>
              <w:tc>
                <w:tcPr>
                  <w:tcW w:w="225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二</w:t>
                  </w:r>
                </w:p>
              </w:tc>
              <w:tc>
                <w:tcPr>
                  <w:tcW w:w="770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玉米滑蛋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玉米、雞蛋</w:t>
                  </w:r>
                </w:p>
              </w:tc>
              <w:tc>
                <w:tcPr>
                  <w:tcW w:w="192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古早味魯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麵</w:t>
                  </w:r>
                  <w:proofErr w:type="gramEnd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羹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油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麵</w:t>
                  </w:r>
                  <w:proofErr w:type="gramEnd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.魚羹.筍絲.大白菜.時令蔬菜</w:t>
                  </w:r>
                </w:p>
              </w:tc>
              <w:tc>
                <w:tcPr>
                  <w:tcW w:w="319" w:type="pct"/>
                </w:tcPr>
                <w:p w:rsidR="00010088" w:rsidRDefault="00010088" w:rsidP="007D32EB">
                  <w:r w:rsidRPr="00853866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香蕉</w:t>
                  </w:r>
                </w:p>
              </w:tc>
              <w:tc>
                <w:tcPr>
                  <w:tcW w:w="689" w:type="pct"/>
                  <w:vAlign w:val="center"/>
                </w:tcPr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地瓜粉角甜湯</w:t>
                  </w:r>
                  <w:proofErr w:type="gramEnd"/>
                </w:p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地瓜、</w:t>
                  </w:r>
                  <w:proofErr w:type="gramStart"/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粉角</w:t>
                  </w:r>
                  <w:proofErr w:type="gramEnd"/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、芋頭、二級砂糖</w:t>
                  </w:r>
                </w:p>
              </w:tc>
              <w:tc>
                <w:tcPr>
                  <w:tcW w:w="16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010088" w:rsidRPr="00DA01FD" w:rsidTr="007D32EB">
              <w:trPr>
                <w:trHeight w:val="439"/>
              </w:trPr>
              <w:tc>
                <w:tcPr>
                  <w:tcW w:w="40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12/20</w:t>
                  </w:r>
                </w:p>
              </w:tc>
              <w:tc>
                <w:tcPr>
                  <w:tcW w:w="225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三</w:t>
                  </w:r>
                </w:p>
              </w:tc>
              <w:tc>
                <w:tcPr>
                  <w:tcW w:w="770" w:type="pct"/>
                  <w:vAlign w:val="center"/>
                </w:tcPr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鮪魚蔬菜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餅</w:t>
                  </w:r>
                  <w:proofErr w:type="gramEnd"/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麵粉、水煮鮪魚、蔬菜</w:t>
                  </w:r>
                </w:p>
              </w:tc>
              <w:tc>
                <w:tcPr>
                  <w:tcW w:w="1927" w:type="pct"/>
                  <w:vAlign w:val="center"/>
                </w:tcPr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什錦海鮮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粥</w:t>
                  </w:r>
                  <w:proofErr w:type="gramEnd"/>
                </w:p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蝦.花枝.雞蛋.玉米.洋蔥.香菇.青江菜.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姜</w:t>
                  </w:r>
                  <w:proofErr w:type="gramEnd"/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絲</w:t>
                  </w:r>
                </w:p>
              </w:tc>
              <w:tc>
                <w:tcPr>
                  <w:tcW w:w="319" w:type="pct"/>
                </w:tcPr>
                <w:p w:rsidR="00010088" w:rsidRDefault="00010088" w:rsidP="007D32EB">
                  <w:r w:rsidRPr="00853866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香蕉</w:t>
                  </w:r>
                </w:p>
              </w:tc>
              <w:tc>
                <w:tcPr>
                  <w:tcW w:w="689" w:type="pct"/>
                  <w:vAlign w:val="center"/>
                </w:tcPr>
                <w:p w:rsidR="00010088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0"/>
                    </w:rPr>
                  </w:pPr>
                  <w:r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甜湯圓</w:t>
                  </w:r>
                </w:p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  <w:sz w:val="10"/>
                      <w:szCs w:val="10"/>
                    </w:rPr>
                  </w:pPr>
                  <w:r w:rsidRPr="00C471B1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小湯圓、紅糖水</w:t>
                  </w:r>
                </w:p>
              </w:tc>
              <w:tc>
                <w:tcPr>
                  <w:tcW w:w="16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010088" w:rsidRPr="00DA01FD" w:rsidTr="007D32EB">
              <w:trPr>
                <w:trHeight w:val="489"/>
              </w:trPr>
              <w:tc>
                <w:tcPr>
                  <w:tcW w:w="40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12/21</w:t>
                  </w:r>
                </w:p>
              </w:tc>
              <w:tc>
                <w:tcPr>
                  <w:tcW w:w="225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四</w:t>
                  </w:r>
                </w:p>
              </w:tc>
              <w:tc>
                <w:tcPr>
                  <w:tcW w:w="770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香菇蔬菜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粥</w:t>
                  </w:r>
                  <w:proofErr w:type="gramEnd"/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香菇、白飯、蔬菜</w:t>
                  </w:r>
                </w:p>
              </w:tc>
              <w:tc>
                <w:tcPr>
                  <w:tcW w:w="1927" w:type="pct"/>
                  <w:vAlign w:val="center"/>
                </w:tcPr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豚香筍</w:t>
                  </w:r>
                  <w:proofErr w:type="gramEnd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絲大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滷麵</w:t>
                  </w:r>
                  <w:proofErr w:type="gramEnd"/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麵</w:t>
                  </w:r>
                  <w:proofErr w:type="gramEnd"/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.雞蛋.肉羹.豆芽菜.高麗菜.</w:t>
                  </w: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筍絲.豬肉.木耳.紅蘿蔔</w:t>
                  </w:r>
                </w:p>
              </w:tc>
              <w:tc>
                <w:tcPr>
                  <w:tcW w:w="319" w:type="pct"/>
                </w:tcPr>
                <w:p w:rsidR="00010088" w:rsidRDefault="00010088" w:rsidP="007D32EB">
                  <w:r w:rsidRPr="00853866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香蕉</w:t>
                  </w:r>
                </w:p>
              </w:tc>
              <w:tc>
                <w:tcPr>
                  <w:tcW w:w="689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海苔飯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糰</w:t>
                  </w:r>
                  <w:proofErr w:type="gramEnd"/>
                </w:p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白米、海苔、水煮蛋、玉米</w:t>
                  </w:r>
                </w:p>
              </w:tc>
              <w:tc>
                <w:tcPr>
                  <w:tcW w:w="16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010088" w:rsidRPr="00DA01FD" w:rsidTr="007D32EB">
              <w:trPr>
                <w:trHeight w:val="412"/>
              </w:trPr>
              <w:tc>
                <w:tcPr>
                  <w:tcW w:w="40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12/22</w:t>
                  </w:r>
                </w:p>
              </w:tc>
              <w:tc>
                <w:tcPr>
                  <w:tcW w:w="225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五</w:t>
                  </w:r>
                </w:p>
              </w:tc>
              <w:tc>
                <w:tcPr>
                  <w:tcW w:w="770" w:type="pct"/>
                  <w:vAlign w:val="center"/>
                </w:tcPr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26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26"/>
                      <w:szCs w:val="26"/>
                    </w:rPr>
                    <w:t>香煎蘿蔔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26"/>
                      <w:szCs w:val="26"/>
                    </w:rPr>
                    <w:t>糕</w:t>
                  </w:r>
                  <w:proofErr w:type="gramEnd"/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6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2"/>
                    </w:rPr>
                    <w:t>醬油.蘿蔔糕.蔥</w:t>
                  </w:r>
                </w:p>
              </w:tc>
              <w:tc>
                <w:tcPr>
                  <w:tcW w:w="1927" w:type="pct"/>
                  <w:vAlign w:val="center"/>
                </w:tcPr>
                <w:p w:rsidR="00010088" w:rsidRPr="00CE079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 w:rsidRPr="00CE079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肉</w:t>
                  </w:r>
                  <w:r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燥</w:t>
                  </w:r>
                  <w:r w:rsidRPr="00CE079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+</w:t>
                  </w:r>
                  <w:r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三杯雞肉+炒時蔬</w:t>
                  </w:r>
                  <w:r w:rsidRPr="00CE079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+紅蘿蔔炒蛋+什錦菇</w:t>
                  </w:r>
                  <w:proofErr w:type="gramStart"/>
                  <w:r w:rsidRPr="00CE079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菇</w:t>
                  </w:r>
                  <w:proofErr w:type="gramEnd"/>
                  <w:r w:rsidRPr="00CE079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湯</w:t>
                  </w:r>
                </w:p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</w:rPr>
                  </w:pPr>
                  <w:r w:rsidRPr="00CB6CC7">
                    <w:rPr>
                      <w:rFonts w:ascii="華康少女文字W3" w:eastAsia="華康少女文字W3" w:hAnsi="標楷體" w:hint="eastAsia"/>
                      <w:sz w:val="12"/>
                      <w:szCs w:val="12"/>
                    </w:rPr>
                    <w:t>白米、香菇、蝦米、豬肉、紅蘿蔔、醬瓜、小鳥蛋、洋蔥</w:t>
                  </w:r>
                </w:p>
              </w:tc>
              <w:tc>
                <w:tcPr>
                  <w:tcW w:w="319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香蕉</w:t>
                  </w:r>
                </w:p>
              </w:tc>
              <w:tc>
                <w:tcPr>
                  <w:tcW w:w="689" w:type="pct"/>
                  <w:vAlign w:val="center"/>
                </w:tcPr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22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22"/>
                    </w:rPr>
                    <w:t>小饅頭+冬瓜茶</w:t>
                  </w:r>
                </w:p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小饅頭、冬瓜茶</w:t>
                  </w:r>
                </w:p>
              </w:tc>
              <w:tc>
                <w:tcPr>
                  <w:tcW w:w="16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010088" w:rsidRPr="00DA01FD" w:rsidTr="007D32EB">
              <w:trPr>
                <w:trHeight w:val="410"/>
              </w:trPr>
              <w:tc>
                <w:tcPr>
                  <w:tcW w:w="40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12/25</w:t>
                  </w:r>
                </w:p>
              </w:tc>
              <w:tc>
                <w:tcPr>
                  <w:tcW w:w="225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一</w:t>
                  </w:r>
                  <w:proofErr w:type="gramEnd"/>
                </w:p>
              </w:tc>
              <w:tc>
                <w:tcPr>
                  <w:tcW w:w="770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火腿玉米蛋</w:t>
                  </w:r>
                </w:p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  <w:sz w:val="26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火腿丁.雞蛋.玉米</w:t>
                  </w:r>
                </w:p>
              </w:tc>
              <w:tc>
                <w:tcPr>
                  <w:tcW w:w="1927" w:type="pct"/>
                  <w:vAlign w:val="center"/>
                </w:tcPr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玉米蔬菜雞肉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粥</w:t>
                  </w:r>
                  <w:proofErr w:type="gramEnd"/>
                </w:p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12"/>
                      <w:szCs w:val="12"/>
                    </w:rPr>
                    <w:t>玉米、雞肉、白米、高麗菜、香菇</w:t>
                  </w:r>
                </w:p>
              </w:tc>
              <w:tc>
                <w:tcPr>
                  <w:tcW w:w="319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香蕉</w:t>
                  </w:r>
                </w:p>
              </w:tc>
              <w:tc>
                <w:tcPr>
                  <w:tcW w:w="689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三明治+</w:t>
                  </w: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0"/>
                    </w:rPr>
                    <w:t>鮮奶茶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0"/>
                      <w:szCs w:val="10"/>
                    </w:rPr>
                    <w:t>吐司.草莓果醬</w:t>
                  </w: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0"/>
                      <w:szCs w:val="10"/>
                    </w:rPr>
                    <w:t>.牛奶</w:t>
                  </w:r>
                </w:p>
              </w:tc>
              <w:tc>
                <w:tcPr>
                  <w:tcW w:w="16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010088" w:rsidRPr="00DA01FD" w:rsidTr="007D32EB">
              <w:trPr>
                <w:trHeight w:val="502"/>
              </w:trPr>
              <w:tc>
                <w:tcPr>
                  <w:tcW w:w="40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12/26</w:t>
                  </w:r>
                </w:p>
              </w:tc>
              <w:tc>
                <w:tcPr>
                  <w:tcW w:w="225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sz w:val="22"/>
                      <w:szCs w:val="26"/>
                    </w:rPr>
                    <w:t>二</w:t>
                  </w:r>
                </w:p>
              </w:tc>
              <w:tc>
                <w:tcPr>
                  <w:tcW w:w="770" w:type="pct"/>
                  <w:vAlign w:val="center"/>
                </w:tcPr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  <w:sz w:val="20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20"/>
                      <w:szCs w:val="20"/>
                    </w:rPr>
                    <w:t>白菜蛋花肉絲</w:t>
                  </w:r>
                  <w:proofErr w:type="gramStart"/>
                  <w:r w:rsidRPr="00DA01FD">
                    <w:rPr>
                      <w:rFonts w:ascii="華康娃娃體W7(P)" w:eastAsia="華康娃娃體W7(P)" w:hAnsi="標楷體" w:hint="eastAsia"/>
                      <w:sz w:val="20"/>
                      <w:szCs w:val="20"/>
                    </w:rPr>
                    <w:t>麵</w:t>
                  </w:r>
                  <w:proofErr w:type="gramEnd"/>
                </w:p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i/>
                      <w:kern w:val="0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2"/>
                    </w:rPr>
                    <w:t>大白菜、雞蛋、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4"/>
                    </w:rPr>
                    <w:t>豬肉</w:t>
                  </w: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  <w:sz w:val="12"/>
                      <w:szCs w:val="12"/>
                    </w:rPr>
                    <w:t>絲、麵條</w:t>
                  </w:r>
                </w:p>
              </w:tc>
              <w:tc>
                <w:tcPr>
                  <w:tcW w:w="1927" w:type="pct"/>
                  <w:vAlign w:val="center"/>
                </w:tcPr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砂鍋什錦燴</w:t>
                  </w:r>
                  <w:proofErr w:type="gramStart"/>
                  <w:r w:rsidRPr="00DA01FD">
                    <w:rPr>
                      <w:rFonts w:ascii="華康娃娃體W7(P)" w:eastAsia="華康娃娃體W7(P)" w:hAnsi="標楷體" w:cs="新細明體" w:hint="eastAsia"/>
                      <w:kern w:val="0"/>
                    </w:rPr>
                    <w:t>麵</w:t>
                  </w:r>
                  <w:proofErr w:type="gramEnd"/>
                </w:p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標楷體" w:hint="eastAsia"/>
                      <w:sz w:val="12"/>
                      <w:szCs w:val="12"/>
                    </w:rPr>
                    <w:t>香菇、蝦米、豬肉、紅蘿蔔、洋蔥、木耳、雞蛋</w:t>
                  </w:r>
                </w:p>
              </w:tc>
              <w:tc>
                <w:tcPr>
                  <w:tcW w:w="319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香蕉</w:t>
                  </w:r>
                </w:p>
              </w:tc>
              <w:tc>
                <w:tcPr>
                  <w:tcW w:w="689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豆腐蔬菜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羹</w:t>
                  </w:r>
                  <w:proofErr w:type="gramEnd"/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豆腐.高麗菜.豬肉.黑木耳</w:t>
                  </w:r>
                </w:p>
              </w:tc>
              <w:tc>
                <w:tcPr>
                  <w:tcW w:w="16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010088" w:rsidRPr="00DA01FD" w:rsidTr="007D32EB">
              <w:trPr>
                <w:trHeight w:val="492"/>
              </w:trPr>
              <w:tc>
                <w:tcPr>
                  <w:tcW w:w="40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12/27</w:t>
                  </w:r>
                </w:p>
              </w:tc>
              <w:tc>
                <w:tcPr>
                  <w:tcW w:w="225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sz w:val="22"/>
                      <w:szCs w:val="26"/>
                    </w:rPr>
                    <w:t>三</w:t>
                  </w:r>
                </w:p>
              </w:tc>
              <w:tc>
                <w:tcPr>
                  <w:tcW w:w="770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芹香魚丸羹</w:t>
                  </w:r>
                  <w:proofErr w:type="gramEnd"/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魚丸.芹菜.白菜</w:t>
                  </w:r>
                </w:p>
              </w:tc>
              <w:tc>
                <w:tcPr>
                  <w:tcW w:w="192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0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精燉魚骨</w:t>
                  </w:r>
                  <w:proofErr w:type="gramEnd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海鮮時蔬粥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白米.虱目魚肉.虱目魚骨.花枝漿.芹菜.高麗菜</w:t>
                  </w: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6"/>
                      <w:szCs w:val="20"/>
                    </w:rPr>
                    <w:t>.</w:t>
                  </w:r>
                </w:p>
              </w:tc>
              <w:tc>
                <w:tcPr>
                  <w:tcW w:w="319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2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香蕉</w:t>
                  </w:r>
                </w:p>
              </w:tc>
              <w:tc>
                <w:tcPr>
                  <w:tcW w:w="689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綜合天婦羅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甜不辣.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米血</w:t>
                  </w:r>
                  <w:proofErr w:type="gramEnd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.白蘿蔔.</w:t>
                  </w:r>
                </w:p>
              </w:tc>
              <w:tc>
                <w:tcPr>
                  <w:tcW w:w="16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010088" w:rsidRPr="00DA01FD" w:rsidTr="007D32EB">
              <w:trPr>
                <w:trHeight w:val="428"/>
              </w:trPr>
              <w:tc>
                <w:tcPr>
                  <w:tcW w:w="40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12/28</w:t>
                  </w:r>
                </w:p>
              </w:tc>
              <w:tc>
                <w:tcPr>
                  <w:tcW w:w="225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四</w:t>
                  </w:r>
                </w:p>
              </w:tc>
              <w:tc>
                <w:tcPr>
                  <w:tcW w:w="770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馬鈴薯濃湯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6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馬鈴薯.豬肉.紅蘿蔔.洋蔥.</w:t>
                  </w:r>
                </w:p>
              </w:tc>
              <w:tc>
                <w:tcPr>
                  <w:tcW w:w="192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0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0"/>
                    </w:rPr>
                    <w:t>榨菜肉絲湯麵</w:t>
                  </w:r>
                </w:p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12"/>
                      <w:szCs w:val="12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麵條.榨菜絲.小白菜.芹菜.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油蔥酥</w:t>
                  </w:r>
                  <w:proofErr w:type="gramEnd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.豬肉</w:t>
                  </w:r>
                </w:p>
              </w:tc>
              <w:tc>
                <w:tcPr>
                  <w:tcW w:w="319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香蕉</w:t>
                  </w:r>
                </w:p>
              </w:tc>
              <w:tc>
                <w:tcPr>
                  <w:tcW w:w="689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翡翠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蟹絲羹</w:t>
                  </w:r>
                  <w:proofErr w:type="gramEnd"/>
                </w:p>
                <w:p w:rsidR="00010088" w:rsidRPr="00DA01FD" w:rsidRDefault="00010088" w:rsidP="007D32EB">
                  <w:pPr>
                    <w:widowControl/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菠菜.</w:t>
                  </w: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蟹絲</w:t>
                  </w:r>
                  <w:proofErr w:type="gramEnd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12"/>
                    </w:rPr>
                    <w:t>.魚板</w:t>
                  </w:r>
                </w:p>
              </w:tc>
              <w:tc>
                <w:tcPr>
                  <w:tcW w:w="16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  <w:tr w:rsidR="00010088" w:rsidRPr="00DA01FD" w:rsidTr="007D32EB">
              <w:trPr>
                <w:trHeight w:val="494"/>
              </w:trPr>
              <w:tc>
                <w:tcPr>
                  <w:tcW w:w="40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6"/>
                    </w:rPr>
                    <w:t>12/29</w:t>
                  </w:r>
                </w:p>
              </w:tc>
              <w:tc>
                <w:tcPr>
                  <w:tcW w:w="225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2"/>
                      <w:szCs w:val="26"/>
                    </w:rPr>
                  </w:pPr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2"/>
                      <w:szCs w:val="26"/>
                    </w:rPr>
                    <w:t>五</w:t>
                  </w:r>
                </w:p>
              </w:tc>
              <w:tc>
                <w:tcPr>
                  <w:tcW w:w="770" w:type="pct"/>
                  <w:vAlign w:val="center"/>
                </w:tcPr>
                <w:p w:rsidR="00010088" w:rsidRPr="00C35330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C35330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洋芋濃湯</w:t>
                  </w:r>
                </w:p>
                <w:p w:rsidR="00010088" w:rsidRPr="00133D86" w:rsidRDefault="00010088" w:rsidP="007D32EB">
                  <w:pPr>
                    <w:widowControl/>
                    <w:adjustRightInd w:val="0"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2"/>
                    </w:rPr>
                  </w:pPr>
                  <w:r w:rsidRPr="00C35330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馬鈴薯.玉米.紅蘿蔔.雞蛋.豬肉</w:t>
                  </w:r>
                </w:p>
              </w:tc>
              <w:tc>
                <w:tcPr>
                  <w:tcW w:w="1927" w:type="pct"/>
                  <w:vAlign w:val="center"/>
                </w:tcPr>
                <w:p w:rsidR="00010088" w:rsidRPr="00C35330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C35330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肉燥+蘑菇鐵板肉絲+蔥蛋+炒時蔬+綜合菇</w:t>
                  </w:r>
                  <w:proofErr w:type="gramStart"/>
                  <w:r w:rsidRPr="00C35330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菇</w:t>
                  </w:r>
                  <w:proofErr w:type="gramEnd"/>
                  <w:r w:rsidRPr="00C35330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湯</w:t>
                  </w:r>
                </w:p>
                <w:p w:rsidR="00010088" w:rsidRPr="00D86634" w:rsidRDefault="00010088" w:rsidP="007D32E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kern w:val="0"/>
                      <w:sz w:val="12"/>
                      <w:szCs w:val="12"/>
                    </w:rPr>
                  </w:pPr>
                  <w:r w:rsidRPr="00C35330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蛋.時令蔬菜.香菇.豬肉.紅蘿蔔.蔥.</w:t>
                  </w:r>
                  <w:proofErr w:type="gramStart"/>
                  <w:r w:rsidRPr="00C35330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麵</w:t>
                  </w:r>
                  <w:proofErr w:type="gramEnd"/>
                  <w:r w:rsidRPr="00C35330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.洋蔥.綜合菇</w:t>
                  </w:r>
                </w:p>
              </w:tc>
              <w:tc>
                <w:tcPr>
                  <w:tcW w:w="319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jc w:val="center"/>
                    <w:rPr>
                      <w:rFonts w:ascii="華康娃娃體W7(P)" w:eastAsia="華康娃娃體W7(P)"/>
                    </w:rPr>
                  </w:pPr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2"/>
                      <w:szCs w:val="24"/>
                    </w:rPr>
                    <w:t>香蕉</w:t>
                  </w:r>
                </w:p>
              </w:tc>
              <w:tc>
                <w:tcPr>
                  <w:tcW w:w="689" w:type="pct"/>
                  <w:vAlign w:val="center"/>
                </w:tcPr>
                <w:p w:rsidR="00010088" w:rsidRPr="00C35330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Cs w:val="24"/>
                    </w:rPr>
                  </w:pPr>
                  <w:r w:rsidRPr="00C35330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Cs w:val="24"/>
                    </w:rPr>
                    <w:t>旗魚黑輪湯</w:t>
                  </w:r>
                </w:p>
                <w:p w:rsidR="00010088" w:rsidRPr="00DA01FD" w:rsidRDefault="00010088" w:rsidP="007D32EB">
                  <w:pPr>
                    <w:widowControl/>
                    <w:spacing w:line="0" w:lineRule="atLeast"/>
                    <w:jc w:val="center"/>
                    <w:rPr>
                      <w:rFonts w:ascii="華康娃娃體W7(P)" w:eastAsia="華康娃娃體W7(P)" w:hAnsi="標楷體" w:cs="新細明體"/>
                      <w:color w:val="000000"/>
                      <w:kern w:val="0"/>
                    </w:rPr>
                  </w:pPr>
                  <w:r w:rsidRPr="00C35330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12"/>
                      <w:szCs w:val="24"/>
                    </w:rPr>
                    <w:t>旗魚漿、黑輪、芹菜、豆腐</w:t>
                  </w:r>
                </w:p>
              </w:tc>
              <w:tc>
                <w:tcPr>
                  <w:tcW w:w="16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 w:cs="新細明體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cs="新細明體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76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24" w:type="pct"/>
                  <w:vAlign w:val="center"/>
                </w:tcPr>
                <w:p w:rsidR="00010088" w:rsidRPr="00DA01FD" w:rsidRDefault="00010088" w:rsidP="007D32EB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華康娃娃體W7(P)" w:eastAsia="華康娃娃體W7(P)" w:hAnsi="Times New Roman"/>
                      <w:color w:val="000000" w:themeColor="text1"/>
                      <w:sz w:val="20"/>
                      <w:szCs w:val="24"/>
                    </w:rPr>
                  </w:pPr>
                  <w:proofErr w:type="gramStart"/>
                  <w:r w:rsidRPr="00DA01FD">
                    <w:rPr>
                      <w:rFonts w:ascii="華康娃娃體W7(P)" w:eastAsia="華康娃娃體W7(P)" w:hAnsi="Times New Roman" w:hint="eastAsia"/>
                      <w:color w:val="000000" w:themeColor="text1"/>
                      <w:sz w:val="20"/>
                      <w:szCs w:val="24"/>
                    </w:rPr>
                    <w:t>ˇ</w:t>
                  </w:r>
                  <w:proofErr w:type="gramEnd"/>
                </w:p>
              </w:tc>
            </w:tr>
          </w:tbl>
          <w:p w:rsidR="00010088" w:rsidRPr="00DA01FD" w:rsidRDefault="00010088" w:rsidP="007D32EB">
            <w:pPr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 w:rsidRPr="00DA01FD">
              <w:rPr>
                <w:rFonts w:ascii="華康娃娃體W7(P)" w:eastAsia="華康娃娃體W7(P)" w:hAnsi="標楷體" w:hint="eastAsia"/>
                <w:noProof/>
              </w:rPr>
              <w:drawing>
                <wp:anchor distT="0" distB="0" distL="114300" distR="114300" simplePos="0" relativeHeight="251661312" behindDoc="1" locked="0" layoutInCell="1" allowOverlap="1" wp14:anchorId="61C997B3" wp14:editId="0DCDA82A">
                  <wp:simplePos x="0" y="0"/>
                  <wp:positionH relativeFrom="column">
                    <wp:posOffset>409161</wp:posOffset>
                  </wp:positionH>
                  <wp:positionV relativeFrom="paragraph">
                    <wp:posOffset>61595</wp:posOffset>
                  </wp:positionV>
                  <wp:extent cx="3276600" cy="530225"/>
                  <wp:effectExtent l="0" t="0" r="0" b="3175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6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01FD">
              <w:rPr>
                <w:rFonts w:ascii="華康娃娃體W7(P)" w:eastAsia="華康娃娃體W7(P)" w:hAnsi="標楷體" w:hint="eastAsia"/>
                <w:noProof/>
              </w:rPr>
              <w:drawing>
                <wp:anchor distT="0" distB="0" distL="114300" distR="114300" simplePos="0" relativeHeight="251662336" behindDoc="1" locked="0" layoutInCell="1" allowOverlap="1" wp14:anchorId="25B9150C" wp14:editId="48693344">
                  <wp:simplePos x="0" y="0"/>
                  <wp:positionH relativeFrom="column">
                    <wp:posOffset>3613150</wp:posOffset>
                  </wp:positionH>
                  <wp:positionV relativeFrom="paragraph">
                    <wp:posOffset>61595</wp:posOffset>
                  </wp:positionV>
                  <wp:extent cx="3620135" cy="597535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6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135" cy="5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01FD">
              <w:rPr>
                <w:rFonts w:ascii="華康娃娃體W7(P)" w:eastAsia="華康娃娃體W7(P)" w:hAnsi="標楷體" w:hint="eastAsia"/>
              </w:rPr>
              <w:t>*</w:t>
            </w:r>
            <w:proofErr w:type="gramStart"/>
            <w:r w:rsidRPr="00DA01FD">
              <w:rPr>
                <w:rFonts w:ascii="華康娃娃體W7(P)" w:eastAsia="華康娃娃體W7(P)" w:hAnsi="標楷體" w:hint="eastAsia"/>
              </w:rPr>
              <w:t>本園肉品皆</w:t>
            </w:r>
            <w:proofErr w:type="gramEnd"/>
            <w:r w:rsidRPr="00DA01FD">
              <w:rPr>
                <w:rFonts w:ascii="華康娃娃體W7(P)" w:eastAsia="華康娃娃體W7(P)" w:hAnsi="標楷體" w:hint="eastAsia"/>
              </w:rPr>
              <w:t>使用國產肉品,敬請家長安心</w:t>
            </w:r>
            <w:r>
              <w:rPr>
                <w:rFonts w:ascii="華康娃娃體W7(P)" w:eastAsia="華康娃娃體W7(P)" w:hAnsi="標楷體" w:hint="eastAsia"/>
              </w:rPr>
              <w:t>!                                        2023</w:t>
            </w:r>
            <w:r w:rsidRPr="00DA01FD">
              <w:rPr>
                <w:rFonts w:ascii="華康娃娃體W7(P)" w:eastAsia="華康娃娃體W7(P)" w:hAnsi="標楷體" w:hint="eastAsia"/>
              </w:rPr>
              <w:t>/11/30製表</w:t>
            </w:r>
          </w:p>
          <w:p w:rsidR="00010088" w:rsidRPr="00DA01FD" w:rsidRDefault="00010088" w:rsidP="007D32EB">
            <w:pPr>
              <w:spacing w:line="0" w:lineRule="atLeast"/>
              <w:jc w:val="center"/>
              <w:rPr>
                <w:rFonts w:ascii="華康娃娃體W7(P)" w:eastAsia="華康娃娃體W7(P)" w:hAnsi="標楷體" w:cs="細明體"/>
                <w:szCs w:val="24"/>
              </w:rPr>
            </w:pPr>
          </w:p>
        </w:tc>
      </w:tr>
    </w:tbl>
    <w:p w:rsidR="002252C4" w:rsidRDefault="002252C4"/>
    <w:sectPr w:rsidR="002252C4" w:rsidSect="00010088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少女文字W3">
    <w:altName w:val="Arial Unicode MS"/>
    <w:panose1 w:val="040F03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88"/>
    <w:rsid w:val="00010088"/>
    <w:rsid w:val="0022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2023-11-30T08:46:00Z</dcterms:created>
  <dcterms:modified xsi:type="dcterms:W3CDTF">2023-11-30T08:47:00Z</dcterms:modified>
</cp:coreProperties>
</file>